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6D" w:rsidRDefault="00E74B6D" w:rsidP="00675DDF">
      <w:pPr>
        <w:ind w:right="-720"/>
      </w:pPr>
    </w:p>
    <w:p w:rsidR="00E74B6D" w:rsidRDefault="00E74B6D" w:rsidP="00675DDF">
      <w:pPr>
        <w:ind w:right="-720"/>
      </w:pPr>
      <w:r>
        <w:rPr>
          <w:noProof/>
        </w:rPr>
        <w:pict>
          <v:shapetype id="_x0000_t202" coordsize="21600,21600" o:spt="202" path="m,l,21600r21600,l21600,xe">
            <v:stroke joinstyle="miter"/>
            <v:path gradientshapeok="t" o:connecttype="rect"/>
          </v:shapetype>
          <v:shape id="_x0000_s1026" type="#_x0000_t202" style="position:absolute;margin-left:94.05pt;margin-top:611.15pt;width:1in;height:83.2pt;z-index:251659264" wrapcoords="0 0 21600 0 21600 21600 0 21600 0 0" filled="f" stroked="f">
            <v:fill o:detectmouseclick="t"/>
            <v:textbox inset=",7.2pt,,7.2pt">
              <w:txbxContent>
                <w:p w:rsidR="00E74B6D" w:rsidRDefault="00E74B6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6" type="#_x0000_t75" alt="Bring Out Best in Kids.eps" style="width:56.25pt;height:69pt;visibility:visible">
                        <v:imagedata r:id="rId4" o:title=""/>
                      </v:shape>
                    </w:pict>
                  </w:r>
                </w:p>
              </w:txbxContent>
            </v:textbox>
            <w10:wrap type="tight"/>
          </v:shape>
        </w:pict>
      </w:r>
      <w:r>
        <w:rPr>
          <w:noProof/>
        </w:rPr>
        <w:pict>
          <v:shape id="_x0000_s1027" type="#_x0000_t202" style="position:absolute;margin-left:-13.95pt;margin-top:610.2pt;width:99pt;height:90pt;z-index:251658240" wrapcoords="0 0 21600 0 21600 21600 0 21600 0 0" filled="f" stroked="f">
            <v:fill o:detectmouseclick="t"/>
            <v:textbox inset=",7.2pt,,7.2pt">
              <w:txbxContent>
                <w:p w:rsidR="00E74B6D" w:rsidRPr="002C7D4C" w:rsidRDefault="00E74B6D" w:rsidP="002C7D4C">
                  <w:r>
                    <w:rPr>
                      <w:noProof/>
                    </w:rPr>
                    <w:pict>
                      <v:shape id="Picture 0" o:spid="_x0000_i1028" type="#_x0000_t75" alt="Optimist International Logo.eps" style="width:84pt;height:70.5pt;visibility:visible">
                        <v:imagedata r:id="rId5" o:title=""/>
                      </v:shape>
                    </w:pict>
                  </w:r>
                </w:p>
              </w:txbxContent>
            </v:textbox>
            <w10:wrap type="tight"/>
          </v:shape>
        </w:pict>
      </w:r>
      <w:r>
        <w:rPr>
          <w:noProof/>
        </w:rPr>
        <w:pict>
          <v:shape id="_x0000_s1028" type="#_x0000_t202" style="position:absolute;margin-left:-13.95pt;margin-top:52.2pt;width:477pt;height:450pt;z-index:251657216" wrapcoords="0 0 21600 0 21600 21600 0 21600 0 0" filled="f" stroked="f">
            <v:fill o:detectmouseclick="t"/>
            <v:textbox inset=",7.2pt,,7.2pt">
              <w:txbxContent>
                <w:p w:rsidR="00E74B6D" w:rsidRPr="00542CC0" w:rsidRDefault="00E74B6D">
                  <w:pPr>
                    <w:rPr>
                      <w:rFonts w:ascii="Arial Bold" w:hAnsi="Arial Bold"/>
                      <w:b/>
                    </w:rPr>
                  </w:pPr>
                  <w:r w:rsidRPr="00542CC0">
                    <w:rPr>
                      <w:rFonts w:ascii="Arial Bold" w:hAnsi="Arial Bold"/>
                      <w:b/>
                    </w:rPr>
                    <w:t>FOR IMMEDIATE RELEASE</w:t>
                  </w:r>
                </w:p>
                <w:p w:rsidR="00E74B6D" w:rsidRDefault="00E74B6D"/>
                <w:p w:rsidR="00E74B6D" w:rsidRDefault="00E74B6D"/>
                <w:p w:rsidR="00E74B6D" w:rsidRPr="00675DDF" w:rsidRDefault="00E74B6D">
                  <w:pPr>
                    <w:rPr>
                      <w:rFonts w:ascii="Arial Black" w:hAnsi="Arial Black"/>
                    </w:rPr>
                  </w:pPr>
                </w:p>
                <w:p w:rsidR="00E74B6D" w:rsidRDefault="00E74B6D" w:rsidP="00EB7EDB">
                  <w:pPr>
                    <w:tabs>
                      <w:tab w:val="left" w:pos="4770"/>
                    </w:tabs>
                    <w:rPr>
                      <w:sz w:val="24"/>
                    </w:rPr>
                  </w:pPr>
                  <w:r>
                    <w:rPr>
                      <w:rFonts w:ascii="Arial Bold" w:hAnsi="Arial Bold"/>
                      <w:b/>
                      <w:sz w:val="24"/>
                    </w:rPr>
                    <w:t>Pine Mountain, Georgia, March 2</w:t>
                  </w:r>
                  <w:r w:rsidRPr="00542CC0">
                    <w:rPr>
                      <w:rFonts w:ascii="Arial Bold" w:hAnsi="Arial Bold"/>
                      <w:b/>
                      <w:sz w:val="24"/>
                    </w:rPr>
                    <w:t>3, 2012</w:t>
                  </w:r>
                  <w:r w:rsidRPr="00971A06">
                    <w:rPr>
                      <w:sz w:val="24"/>
                    </w:rPr>
                    <w:t xml:space="preserve"> – – The Georgia District of Optimist International </w:t>
                  </w:r>
                  <w:r>
                    <w:rPr>
                      <w:sz w:val="24"/>
                    </w:rPr>
                    <w:t>and its affiliated clubs will hold a Statewide/District wide event “Georgia Optimist Stand Up for Trees” on Saturday April 21, 2012 at 9:00 a.m. in celebration of “Earth Day”</w:t>
                  </w:r>
                </w:p>
                <w:p w:rsidR="00E74B6D" w:rsidRDefault="00E74B6D" w:rsidP="00EB7EDB">
                  <w:pPr>
                    <w:tabs>
                      <w:tab w:val="left" w:pos="4770"/>
                    </w:tabs>
                    <w:rPr>
                      <w:sz w:val="24"/>
                    </w:rPr>
                  </w:pPr>
                </w:p>
                <w:p w:rsidR="00E74B6D" w:rsidRDefault="00E74B6D" w:rsidP="00EB7EDB">
                  <w:pPr>
                    <w:tabs>
                      <w:tab w:val="left" w:pos="4770"/>
                    </w:tabs>
                    <w:rPr>
                      <w:sz w:val="24"/>
                    </w:rPr>
                  </w:pPr>
                  <w:r>
                    <w:rPr>
                      <w:sz w:val="24"/>
                    </w:rPr>
                    <w:t>Working with local community and business officials Georgia Optimist and children from across the State will come together to plant trees and help restore the environment in their communities. This event is designed to increase awareness and understanding about the enormous responsibility we have towards our planet and the vital role trees have in helping us maintain a comfortable and healthy living environment.</w:t>
                  </w:r>
                </w:p>
                <w:p w:rsidR="00E74B6D" w:rsidRDefault="00E74B6D" w:rsidP="00EB7EDB">
                  <w:pPr>
                    <w:tabs>
                      <w:tab w:val="left" w:pos="4770"/>
                    </w:tabs>
                    <w:rPr>
                      <w:sz w:val="24"/>
                    </w:rPr>
                  </w:pPr>
                </w:p>
                <w:p w:rsidR="00E74B6D" w:rsidRPr="00971A06" w:rsidRDefault="00E74B6D" w:rsidP="00EB7EDB">
                  <w:pPr>
                    <w:tabs>
                      <w:tab w:val="left" w:pos="4770"/>
                    </w:tabs>
                    <w:rPr>
                      <w:sz w:val="24"/>
                    </w:rPr>
                  </w:pPr>
                  <w:r>
                    <w:rPr>
                      <w:sz w:val="24"/>
                    </w:rPr>
                    <w:t xml:space="preserve">The Goal is to plant at least 250 trees! So grab your work gloves, pick up a shovel, bring a mattock or rake and let’s plant some trees to help make our communities a better place to live and work. </w:t>
                  </w:r>
                </w:p>
                <w:p w:rsidR="00E74B6D" w:rsidRPr="00971A06" w:rsidRDefault="00E74B6D" w:rsidP="00EB7EDB">
                  <w:pPr>
                    <w:tabs>
                      <w:tab w:val="left" w:pos="4770"/>
                    </w:tabs>
                    <w:rPr>
                      <w:sz w:val="24"/>
                    </w:rPr>
                  </w:pPr>
                </w:p>
                <w:p w:rsidR="00E74B6D" w:rsidRPr="00971A06" w:rsidRDefault="00E74B6D">
                  <w:pPr>
                    <w:rPr>
                      <w:sz w:val="24"/>
                    </w:rPr>
                  </w:pPr>
                  <w:r w:rsidRPr="00971A06">
                    <w:rPr>
                      <w:sz w:val="24"/>
                    </w:rPr>
                    <w:t xml:space="preserve">Optimist International is a one hundred year old, volunteer community service organization dedicated to serving children.  It is headquartered in </w:t>
                  </w:r>
                  <w:smartTag w:uri="urn:schemas-microsoft-com:office:smarttags" w:element="place">
                    <w:smartTag w:uri="urn:schemas-microsoft-com:office:smarttags" w:element="City">
                      <w:r w:rsidRPr="00971A06">
                        <w:rPr>
                          <w:sz w:val="24"/>
                        </w:rPr>
                        <w:t>St. Louis</w:t>
                      </w:r>
                    </w:smartTag>
                    <w:r w:rsidRPr="00971A06">
                      <w:rPr>
                        <w:sz w:val="24"/>
                      </w:rPr>
                      <w:t xml:space="preserve">, </w:t>
                    </w:r>
                    <w:smartTag w:uri="urn:schemas-microsoft-com:office:smarttags" w:element="State">
                      <w:r w:rsidRPr="00971A06">
                        <w:rPr>
                          <w:sz w:val="24"/>
                        </w:rPr>
                        <w:t>Missouri</w:t>
                      </w:r>
                    </w:smartTag>
                  </w:smartTag>
                  <w:r w:rsidRPr="00971A06">
                    <w:rPr>
                      <w:sz w:val="24"/>
                    </w:rPr>
                    <w:t xml:space="preserve"> and has over 3,319 Optimist and Junior Optimist Octagon International Clubs in 28 nations. Worldwide the organization has over 97,000 volunteers serving youth in their local communities. The </w:t>
                  </w:r>
                  <w:smartTag w:uri="urn:schemas-microsoft-com:office:smarttags" w:element="PlaceName">
                    <w:r w:rsidRPr="00971A06">
                      <w:rPr>
                        <w:sz w:val="24"/>
                      </w:rPr>
                      <w:t>Georgia</w:t>
                    </w:r>
                  </w:smartTag>
                  <w:r w:rsidRPr="00971A06">
                    <w:rPr>
                      <w:sz w:val="24"/>
                    </w:rPr>
                    <w:t xml:space="preserve"> </w:t>
                  </w:r>
                  <w:smartTag w:uri="urn:schemas-microsoft-com:office:smarttags" w:element="PlaceName">
                    <w:r w:rsidRPr="00971A06">
                      <w:rPr>
                        <w:sz w:val="24"/>
                      </w:rPr>
                      <w:t>District</w:t>
                    </w:r>
                  </w:smartTag>
                  <w:r w:rsidRPr="00971A06">
                    <w:rPr>
                      <w:sz w:val="24"/>
                    </w:rPr>
                    <w:t xml:space="preserve">, an administrative arm of Optimist International, has been in service to the children of </w:t>
                  </w:r>
                  <w:smartTag w:uri="urn:schemas-microsoft-com:office:smarttags" w:element="place">
                    <w:smartTag w:uri="urn:schemas-microsoft-com:office:smarttags" w:element="country-region">
                      <w:r w:rsidRPr="00971A06">
                        <w:rPr>
                          <w:sz w:val="24"/>
                        </w:rPr>
                        <w:t>Georgia</w:t>
                      </w:r>
                    </w:smartTag>
                  </w:smartTag>
                  <w:r w:rsidRPr="00971A06">
                    <w:rPr>
                      <w:sz w:val="24"/>
                    </w:rPr>
                    <w:t xml:space="preserve"> since 1937.  Presently the District has seventy-two clubs and over 1,600 Optimist volunteers working every day to “Bring Out The Best In Kids” by conducting community service projects within the communities they live. Optimist volunteers commit themselves to spread optimism as a philosophy of life and live by the Optimist Creed.</w:t>
                  </w:r>
                </w:p>
                <w:p w:rsidR="00E74B6D" w:rsidRPr="00971A06" w:rsidRDefault="00E74B6D">
                  <w:pPr>
                    <w:rPr>
                      <w:sz w:val="24"/>
                    </w:rPr>
                  </w:pPr>
                </w:p>
                <w:p w:rsidR="00E74B6D" w:rsidRDefault="00E74B6D">
                  <w:pPr>
                    <w:rPr>
                      <w:sz w:val="24"/>
                    </w:rPr>
                  </w:pPr>
                  <w:r w:rsidRPr="00971A06">
                    <w:rPr>
                      <w:sz w:val="24"/>
                    </w:rPr>
                    <w:t xml:space="preserve">For any further information please contact Dr. </w:t>
                  </w:r>
                  <w:r>
                    <w:rPr>
                      <w:sz w:val="24"/>
                    </w:rPr>
                    <w:t>Jonny Young</w:t>
                  </w:r>
                  <w:r w:rsidRPr="00971A06">
                    <w:rPr>
                      <w:sz w:val="24"/>
                    </w:rPr>
                    <w:t xml:space="preserve"> </w:t>
                  </w:r>
                  <w:r>
                    <w:rPr>
                      <w:sz w:val="24"/>
                    </w:rPr>
                    <w:t>R</w:t>
                  </w:r>
                  <w:r w:rsidRPr="00971A06">
                    <w:rPr>
                      <w:sz w:val="24"/>
                    </w:rPr>
                    <w:t>) 770.</w:t>
                  </w:r>
                  <w:r>
                    <w:rPr>
                      <w:sz w:val="24"/>
                    </w:rPr>
                    <w:t>345</w:t>
                  </w:r>
                  <w:r w:rsidRPr="00971A06">
                    <w:rPr>
                      <w:sz w:val="24"/>
                    </w:rPr>
                    <w:t>.</w:t>
                  </w:r>
                  <w:r>
                    <w:rPr>
                      <w:sz w:val="24"/>
                    </w:rPr>
                    <w:t>6158</w:t>
                  </w:r>
                </w:p>
                <w:p w:rsidR="00E74B6D" w:rsidRPr="00971A06" w:rsidRDefault="00E74B6D">
                  <w:pPr>
                    <w:rPr>
                      <w:sz w:val="24"/>
                    </w:rPr>
                  </w:pPr>
                  <w:r>
                    <w:rPr>
                      <w:sz w:val="24"/>
                    </w:rPr>
                    <w:t>C</w:t>
                  </w:r>
                  <w:r w:rsidRPr="00971A06">
                    <w:rPr>
                      <w:sz w:val="24"/>
                    </w:rPr>
                    <w:t>) 770.</w:t>
                  </w:r>
                  <w:r>
                    <w:rPr>
                      <w:sz w:val="24"/>
                    </w:rPr>
                    <w:t>337</w:t>
                  </w:r>
                  <w:r w:rsidRPr="00971A06">
                    <w:rPr>
                      <w:sz w:val="24"/>
                    </w:rPr>
                    <w:t>.</w:t>
                  </w:r>
                  <w:r>
                    <w:rPr>
                      <w:sz w:val="24"/>
                    </w:rPr>
                    <w:t>1737 or youngjtom@aol.com</w:t>
                  </w:r>
                </w:p>
                <w:p w:rsidR="00E74B6D" w:rsidRPr="00971A06" w:rsidRDefault="00E74B6D">
                  <w:pPr>
                    <w:rPr>
                      <w:sz w:val="24"/>
                    </w:rPr>
                  </w:pPr>
                  <w:r w:rsidRPr="00971A06">
                    <w:rPr>
                      <w:sz w:val="24"/>
                    </w:rPr>
                    <w:t xml:space="preserve">###    </w:t>
                  </w:r>
                </w:p>
                <w:p w:rsidR="00E74B6D" w:rsidRDefault="00E74B6D">
                  <w:r>
                    <w:t xml:space="preserve"> </w:t>
                  </w:r>
                </w:p>
              </w:txbxContent>
            </v:textbox>
            <w10:wrap type="tight"/>
          </v:shape>
        </w:pict>
      </w:r>
      <w:r>
        <w:rPr>
          <w:noProof/>
        </w:rPr>
        <w:pict>
          <v:shape id="_x0000_s1029" type="#_x0000_t202" style="position:absolute;margin-left:346.05pt;margin-top:-31.7pt;width:153pt;height:121.9pt;z-index:251656192" wrapcoords="0 0 21600 0 21600 21600 0 21600 0 0" filled="f" stroked="f">
            <v:fill o:detectmouseclick="t"/>
            <v:textbox inset=",7.2pt,,7.2pt">
              <w:txbxContent>
                <w:p w:rsidR="00E74B6D" w:rsidRDefault="00E74B6D" w:rsidP="00675DDF">
                  <w:pPr>
                    <w:ind w:right="-18"/>
                  </w:pPr>
                  <w:r>
                    <w:rPr>
                      <w:noProof/>
                    </w:rPr>
                    <w:pict>
                      <v:shape id="Picture 1" o:spid="_x0000_i1030" type="#_x0000_t75" alt="GA Optimist Logo Final.eps" style="width:119.25pt;height:91.5pt;visibility:visible">
                        <v:imagedata r:id="rId6" o:title=""/>
                      </v:shape>
                    </w:pict>
                  </w:r>
                </w:p>
              </w:txbxContent>
            </v:textbox>
            <w10:wrap type="tight"/>
          </v:shape>
        </w:pict>
      </w:r>
    </w:p>
    <w:sectPr w:rsidR="00E74B6D" w:rsidSect="002C7D4C">
      <w:pgSz w:w="12240" w:h="15840"/>
      <w:pgMar w:top="900" w:right="1800" w:bottom="99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oudy">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auto"/>
    <w:notTrueType/>
    <w:pitch w:val="variable"/>
    <w:sig w:usb0="00000003" w:usb1="00000000" w:usb2="00000000" w:usb3="00000000" w:csb0="00000001" w:csb1="00000000"/>
  </w:font>
  <w:font w:name="Arial Black">
    <w:altName w:val="Helvetica Neue Light"/>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DDF"/>
    <w:rsid w:val="000155FA"/>
    <w:rsid w:val="000719A5"/>
    <w:rsid w:val="00085870"/>
    <w:rsid w:val="00103FFA"/>
    <w:rsid w:val="00170395"/>
    <w:rsid w:val="002C7D4C"/>
    <w:rsid w:val="002F0CF5"/>
    <w:rsid w:val="00444824"/>
    <w:rsid w:val="00480895"/>
    <w:rsid w:val="004961A9"/>
    <w:rsid w:val="004C6286"/>
    <w:rsid w:val="004F039C"/>
    <w:rsid w:val="00534B6C"/>
    <w:rsid w:val="00542CC0"/>
    <w:rsid w:val="00560BE9"/>
    <w:rsid w:val="00571655"/>
    <w:rsid w:val="005C252E"/>
    <w:rsid w:val="00607B52"/>
    <w:rsid w:val="00642858"/>
    <w:rsid w:val="006620CF"/>
    <w:rsid w:val="00675DDF"/>
    <w:rsid w:val="0069605B"/>
    <w:rsid w:val="006B6256"/>
    <w:rsid w:val="0077326F"/>
    <w:rsid w:val="007B095D"/>
    <w:rsid w:val="007F551F"/>
    <w:rsid w:val="009358DE"/>
    <w:rsid w:val="00971A06"/>
    <w:rsid w:val="00A2581C"/>
    <w:rsid w:val="00AC2E68"/>
    <w:rsid w:val="00B32E9C"/>
    <w:rsid w:val="00B75D2C"/>
    <w:rsid w:val="00B82718"/>
    <w:rsid w:val="00C67B1D"/>
    <w:rsid w:val="00DE5F2A"/>
    <w:rsid w:val="00E74B6D"/>
    <w:rsid w:val="00EB7EDB"/>
    <w:rsid w:val="00FA28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Cambria" w:hAnsi="Courier"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2E"/>
    <w:rPr>
      <w:rFonts w:ascii="Goudy" w:hAnsi="Goudy"/>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5F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0</Words>
  <Characters>5</Characters>
  <Application>Microsoft Office Outlook</Application>
  <DocSecurity>0</DocSecurity>
  <Lines>0</Lines>
  <Paragraphs>0</Paragraphs>
  <ScaleCrop>false</ScaleCrop>
  <Company>Graphix,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Mary Still</cp:lastModifiedBy>
  <cp:revision>2</cp:revision>
  <cp:lastPrinted>2012-04-12T03:43:00Z</cp:lastPrinted>
  <dcterms:created xsi:type="dcterms:W3CDTF">2012-04-13T04:56:00Z</dcterms:created>
  <dcterms:modified xsi:type="dcterms:W3CDTF">2012-04-13T04:56:00Z</dcterms:modified>
</cp:coreProperties>
</file>